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B632" w14:textId="77777777" w:rsidR="008E5466" w:rsidRPr="00777208" w:rsidRDefault="008E5466" w:rsidP="00410033">
      <w:pPr>
        <w:jc w:val="both"/>
        <w:rPr>
          <w:rFonts w:ascii="Verdana" w:hAnsi="Verdana"/>
          <w:sz w:val="22"/>
          <w:szCs w:val="22"/>
        </w:rPr>
      </w:pPr>
    </w:p>
    <w:p w14:paraId="191CC831" w14:textId="0F2D0D16" w:rsidR="00CC7BF8" w:rsidRPr="00777208" w:rsidRDefault="00CC7BF8" w:rsidP="00CC7BF8">
      <w:pPr>
        <w:widowControl w:val="0"/>
        <w:jc w:val="center"/>
        <w:rPr>
          <w:rFonts w:ascii="Verdana" w:hAnsi="Verdana" w:cs="Arial"/>
          <w:b/>
          <w:szCs w:val="28"/>
        </w:rPr>
      </w:pPr>
      <w:r w:rsidRPr="00777208">
        <w:rPr>
          <w:rFonts w:ascii="Verdana" w:hAnsi="Verdana" w:cs="Arial"/>
          <w:b/>
          <w:szCs w:val="28"/>
        </w:rPr>
        <w:t xml:space="preserve">DISPENSA DE LICITAÇÃO </w:t>
      </w:r>
      <w:proofErr w:type="gramStart"/>
      <w:r w:rsidRPr="00777208">
        <w:rPr>
          <w:rFonts w:ascii="Verdana" w:hAnsi="Verdana" w:cs="Arial"/>
          <w:b/>
          <w:szCs w:val="28"/>
        </w:rPr>
        <w:t xml:space="preserve">Nº </w:t>
      </w:r>
      <w:r w:rsidR="007907A8">
        <w:rPr>
          <w:rFonts w:ascii="Verdana" w:hAnsi="Verdana" w:cs="Arial"/>
          <w:b/>
          <w:szCs w:val="28"/>
        </w:rPr>
        <w:t xml:space="preserve"> </w:t>
      </w:r>
      <w:r w:rsidR="00D407A1">
        <w:rPr>
          <w:rFonts w:ascii="Verdana" w:hAnsi="Verdana" w:cs="Arial"/>
          <w:b/>
          <w:szCs w:val="28"/>
        </w:rPr>
        <w:t>01</w:t>
      </w:r>
      <w:bookmarkStart w:id="0" w:name="_GoBack"/>
      <w:bookmarkEnd w:id="0"/>
      <w:proofErr w:type="gramEnd"/>
      <w:r w:rsidRPr="00777208">
        <w:rPr>
          <w:rFonts w:ascii="Verdana" w:hAnsi="Verdana" w:cs="Arial"/>
          <w:b/>
          <w:szCs w:val="28"/>
        </w:rPr>
        <w:t>/ 202</w:t>
      </w:r>
      <w:r w:rsidR="007907A8">
        <w:rPr>
          <w:rFonts w:ascii="Verdana" w:hAnsi="Verdana" w:cs="Arial"/>
          <w:b/>
          <w:szCs w:val="28"/>
        </w:rPr>
        <w:t>3</w:t>
      </w:r>
      <w:r w:rsidRPr="00777208">
        <w:rPr>
          <w:rFonts w:ascii="Verdana" w:hAnsi="Verdana" w:cs="Arial"/>
          <w:b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14:paraId="0038BDEC" w14:textId="77777777" w:rsidR="00CC7BF8" w:rsidRPr="00521006" w:rsidRDefault="00CC7BF8" w:rsidP="00CC7BF8">
      <w:pPr>
        <w:widowControl w:val="0"/>
        <w:jc w:val="center"/>
        <w:rPr>
          <w:rFonts w:ascii="Verdana" w:hAnsi="Verdana" w:cs="Arial"/>
          <w:b/>
          <w:sz w:val="20"/>
        </w:rPr>
      </w:pPr>
    </w:p>
    <w:p w14:paraId="1BDAAA1A" w14:textId="77777777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OBJETO:</w:t>
      </w:r>
      <w:r w:rsidRPr="00A51995">
        <w:rPr>
          <w:rFonts w:ascii="Verdana" w:hAnsi="Verdana" w:cs="Arial"/>
          <w:sz w:val="20"/>
          <w:szCs w:val="20"/>
        </w:rPr>
        <w:t xml:space="preserve"> Prestação de Serviços de </w:t>
      </w:r>
      <w:r w:rsidRPr="00A51995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A51995">
        <w:rPr>
          <w:rFonts w:ascii="Verdana" w:hAnsi="Verdana" w:cs="Arial"/>
          <w:sz w:val="20"/>
          <w:szCs w:val="20"/>
        </w:rPr>
        <w:t>.</w:t>
      </w:r>
    </w:p>
    <w:p w14:paraId="2EBC7719" w14:textId="77777777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14:paraId="0F31BF2B" w14:textId="77777777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BASE LEGAL:</w:t>
      </w:r>
      <w:r w:rsidRPr="00A51995">
        <w:rPr>
          <w:rFonts w:ascii="Verdana" w:hAnsi="Verdana" w:cs="Arial"/>
          <w:sz w:val="20"/>
          <w:szCs w:val="20"/>
        </w:rPr>
        <w:t xml:space="preserve"> ART. 24, INCISO II DA LEI Nº 8.666/93 E SUAS POSTERIORES ALTERAÇÕES</w:t>
      </w:r>
    </w:p>
    <w:p w14:paraId="027F9A3C" w14:textId="77777777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14:paraId="501B6FBC" w14:textId="77777777" w:rsidR="00E21286" w:rsidRDefault="00E21286" w:rsidP="00CC7BF8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44C9974" w14:textId="5B43B8F5" w:rsidR="00CC7BF8" w:rsidRPr="00E21286" w:rsidRDefault="00CC7BF8" w:rsidP="00CC7BF8">
      <w:pPr>
        <w:widowControl w:val="0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E21286">
        <w:rPr>
          <w:rFonts w:ascii="Verdana" w:hAnsi="Verdana" w:cs="Arial"/>
          <w:b/>
          <w:sz w:val="32"/>
          <w:szCs w:val="32"/>
          <w:u w:val="single"/>
        </w:rPr>
        <w:t>JUSTIFICATIVA</w:t>
      </w:r>
    </w:p>
    <w:p w14:paraId="39A7F70C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BBD5428" w14:textId="3A72AB3E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 xml:space="preserve"> </w:t>
      </w:r>
      <w:r w:rsidR="00302F0F">
        <w:rPr>
          <w:rFonts w:ascii="Verdana" w:hAnsi="Verdana" w:cs="Arial"/>
          <w:sz w:val="20"/>
          <w:szCs w:val="20"/>
        </w:rPr>
        <w:t xml:space="preserve">A secretaria Municipal de Administração a </w:t>
      </w:r>
      <w:r w:rsidR="00302F0F" w:rsidRPr="000C1111">
        <w:rPr>
          <w:rFonts w:ascii="Verdana" w:hAnsi="Verdana"/>
          <w:b/>
          <w:sz w:val="20"/>
        </w:rPr>
        <w:t xml:space="preserve">Sra. </w:t>
      </w:r>
      <w:r w:rsidR="00302F0F" w:rsidRPr="002053BD">
        <w:rPr>
          <w:rFonts w:ascii="Verdana" w:hAnsi="Verdana"/>
          <w:b/>
          <w:sz w:val="20"/>
          <w:szCs w:val="22"/>
        </w:rPr>
        <w:t>LUCINEIDE DIAS BEZERRA FERNANDES</w:t>
      </w:r>
      <w:r w:rsidR="00302F0F" w:rsidRPr="00A51995">
        <w:rPr>
          <w:rFonts w:ascii="Verdana" w:hAnsi="Verdana" w:cs="Arial"/>
          <w:sz w:val="20"/>
          <w:szCs w:val="20"/>
        </w:rPr>
        <w:t xml:space="preserve"> </w:t>
      </w:r>
      <w:r w:rsidRPr="00A51995">
        <w:rPr>
          <w:rFonts w:ascii="Verdana" w:hAnsi="Verdana" w:cs="Arial"/>
          <w:sz w:val="20"/>
          <w:szCs w:val="20"/>
        </w:rPr>
        <w:t xml:space="preserve">vem pelo presente justificar a Dispensa de Licitação face à necessidade da Prestação de Serviços de </w:t>
      </w:r>
      <w:r w:rsidRPr="00A51995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A51995">
        <w:rPr>
          <w:rFonts w:ascii="Verdana" w:hAnsi="Verdana" w:cs="Arial"/>
          <w:sz w:val="20"/>
          <w:szCs w:val="20"/>
        </w:rPr>
        <w:t>.</w:t>
      </w:r>
    </w:p>
    <w:p w14:paraId="295289B4" w14:textId="77777777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>.</w:t>
      </w:r>
    </w:p>
    <w:p w14:paraId="5E798BF1" w14:textId="14C39CC8" w:rsidR="00CC7BF8" w:rsidRPr="00A51995" w:rsidRDefault="00CC7BF8" w:rsidP="00CC7BF8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Considerando</w:t>
      </w:r>
      <w:r w:rsidRPr="00A51995">
        <w:rPr>
          <w:rFonts w:ascii="Verdana" w:hAnsi="Verdana" w:cs="Arial"/>
          <w:sz w:val="20"/>
          <w:szCs w:val="20"/>
        </w:rPr>
        <w:t xml:space="preserve"> a necessidade d</w:t>
      </w:r>
      <w:r w:rsidR="00302F0F">
        <w:rPr>
          <w:rFonts w:ascii="Verdana" w:hAnsi="Verdana" w:cs="Arial"/>
          <w:sz w:val="20"/>
          <w:szCs w:val="20"/>
        </w:rPr>
        <w:t>a</w:t>
      </w:r>
      <w:r w:rsidRPr="00A51995">
        <w:rPr>
          <w:rFonts w:ascii="Verdana" w:hAnsi="Verdana" w:cs="Arial"/>
          <w:sz w:val="20"/>
          <w:szCs w:val="20"/>
        </w:rPr>
        <w:t xml:space="preserve"> </w:t>
      </w:r>
      <w:r w:rsidR="00302F0F">
        <w:rPr>
          <w:rFonts w:ascii="Verdana" w:hAnsi="Verdana" w:cs="Arial"/>
          <w:sz w:val="20"/>
          <w:szCs w:val="20"/>
        </w:rPr>
        <w:t>Prefeitura</w:t>
      </w:r>
      <w:r w:rsidR="00302F0F" w:rsidRPr="00A51995">
        <w:rPr>
          <w:rFonts w:ascii="Verdana" w:hAnsi="Verdana" w:cs="Arial"/>
          <w:sz w:val="20"/>
          <w:szCs w:val="20"/>
        </w:rPr>
        <w:t xml:space="preserve"> Municipal de Telha / Se</w:t>
      </w:r>
      <w:r w:rsidR="00302F0F">
        <w:rPr>
          <w:rFonts w:ascii="Verdana" w:hAnsi="Verdana" w:cs="Arial"/>
          <w:sz w:val="20"/>
          <w:szCs w:val="20"/>
        </w:rPr>
        <w:t>,</w:t>
      </w:r>
      <w:r w:rsidR="00302F0F" w:rsidRPr="00A51995">
        <w:rPr>
          <w:rFonts w:ascii="Verdana" w:hAnsi="Verdana" w:cs="Arial"/>
          <w:sz w:val="20"/>
          <w:szCs w:val="20"/>
        </w:rPr>
        <w:t xml:space="preserve"> </w:t>
      </w:r>
      <w:r w:rsidRPr="00A51995">
        <w:rPr>
          <w:rFonts w:ascii="Verdana" w:hAnsi="Verdana" w:cs="Arial"/>
          <w:sz w:val="20"/>
          <w:szCs w:val="20"/>
        </w:rPr>
        <w:t xml:space="preserve">à Prestação de Serviços de </w:t>
      </w:r>
      <w:r w:rsidRPr="00A51995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A51995">
        <w:rPr>
          <w:rFonts w:ascii="Verdana" w:hAnsi="Verdana" w:cs="Arial"/>
          <w:sz w:val="20"/>
          <w:szCs w:val="20"/>
        </w:rPr>
        <w:t>;</w:t>
      </w:r>
    </w:p>
    <w:p w14:paraId="77FA7650" w14:textId="77777777" w:rsidR="00CC7BF8" w:rsidRPr="00A51995" w:rsidRDefault="00CC7BF8" w:rsidP="00CC7BF8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5E99CC21" w14:textId="7C52540D" w:rsidR="00CC7BF8" w:rsidRPr="00A51995" w:rsidRDefault="00CC7BF8" w:rsidP="00CC7BF8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Considerando</w:t>
      </w:r>
      <w:r w:rsidRPr="00A51995">
        <w:rPr>
          <w:rFonts w:ascii="Verdana" w:hAnsi="Verdana" w:cs="Arial"/>
          <w:sz w:val="20"/>
          <w:szCs w:val="20"/>
        </w:rPr>
        <w:t xml:space="preserve"> que </w:t>
      </w:r>
      <w:r w:rsidR="00302F0F">
        <w:rPr>
          <w:rFonts w:ascii="Verdana" w:hAnsi="Verdana" w:cs="Arial"/>
          <w:sz w:val="20"/>
          <w:szCs w:val="20"/>
        </w:rPr>
        <w:t>a</w:t>
      </w:r>
      <w:r w:rsidRPr="00A51995">
        <w:rPr>
          <w:rFonts w:ascii="Verdana" w:hAnsi="Verdana" w:cs="Arial"/>
          <w:sz w:val="20"/>
          <w:szCs w:val="20"/>
        </w:rPr>
        <w:t xml:space="preserve"> </w:t>
      </w:r>
      <w:r w:rsidR="00302F0F">
        <w:rPr>
          <w:rFonts w:ascii="Verdana" w:hAnsi="Verdana" w:cs="Arial"/>
          <w:sz w:val="20"/>
          <w:szCs w:val="20"/>
        </w:rPr>
        <w:t>Prefeitura</w:t>
      </w:r>
      <w:r w:rsidR="00302F0F" w:rsidRPr="00A51995">
        <w:rPr>
          <w:rFonts w:ascii="Verdana" w:hAnsi="Verdana" w:cs="Arial"/>
          <w:sz w:val="20"/>
          <w:szCs w:val="20"/>
        </w:rPr>
        <w:t xml:space="preserve"> Municipal de Telha / Se</w:t>
      </w:r>
      <w:r w:rsidR="00302F0F">
        <w:rPr>
          <w:rFonts w:ascii="Verdana" w:hAnsi="Verdana" w:cs="Arial"/>
          <w:sz w:val="20"/>
          <w:szCs w:val="20"/>
        </w:rPr>
        <w:t>,</w:t>
      </w:r>
      <w:r w:rsidRPr="00A51995">
        <w:rPr>
          <w:rFonts w:ascii="Verdana" w:hAnsi="Verdana" w:cs="Arial"/>
          <w:sz w:val="20"/>
          <w:szCs w:val="20"/>
        </w:rPr>
        <w:t xml:space="preserve"> não dispõe de mão de obra técnica, especializada para esse tipo de serviços;</w:t>
      </w:r>
    </w:p>
    <w:p w14:paraId="4D38EB93" w14:textId="77777777" w:rsidR="00CC7BF8" w:rsidRPr="00A51995" w:rsidRDefault="00CC7BF8" w:rsidP="00CC7BF8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14:paraId="1BB23B39" w14:textId="77777777" w:rsidR="00CC7BF8" w:rsidRPr="00A51995" w:rsidRDefault="00CC7BF8" w:rsidP="00CC7BF8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>Justificamos a contratação explicita com arrimo no artigo 24, inciso II da Lei nº 8.666/93, cujo comando torna dispensado o procedimento licitatório.</w:t>
      </w:r>
    </w:p>
    <w:p w14:paraId="1F96C4DD" w14:textId="77777777" w:rsidR="00CC7BF8" w:rsidRPr="00A51995" w:rsidRDefault="00CC7BF8" w:rsidP="00CC7BF8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760B0CE0" w14:textId="2B7F2FB3" w:rsidR="00CC7BF8" w:rsidRPr="00A51995" w:rsidRDefault="00CC7BF8" w:rsidP="00CC7BF8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 xml:space="preserve">Pelos substratos fáticos e jurídicos ora apresentados, submetemos à </w:t>
      </w:r>
      <w:proofErr w:type="gramStart"/>
      <w:r w:rsidRPr="00A51995">
        <w:rPr>
          <w:rFonts w:ascii="Verdana" w:hAnsi="Verdana" w:cs="Arial"/>
          <w:sz w:val="20"/>
          <w:szCs w:val="20"/>
        </w:rPr>
        <w:t>presente justificativa</w:t>
      </w:r>
      <w:proofErr w:type="gramEnd"/>
      <w:r w:rsidRPr="00A51995">
        <w:rPr>
          <w:rFonts w:ascii="Verdana" w:hAnsi="Verdana" w:cs="Arial"/>
          <w:sz w:val="20"/>
          <w:szCs w:val="20"/>
        </w:rPr>
        <w:t xml:space="preserve"> à apreciação do Excelentíssima Senhor </w:t>
      </w:r>
      <w:r w:rsidR="00302F0F">
        <w:rPr>
          <w:rFonts w:ascii="Verdana" w:hAnsi="Verdana" w:cs="Arial"/>
          <w:sz w:val="20"/>
          <w:szCs w:val="20"/>
        </w:rPr>
        <w:t>Prefeito</w:t>
      </w:r>
      <w:r w:rsidRPr="00A51995">
        <w:rPr>
          <w:rFonts w:ascii="Verdana" w:hAnsi="Verdana" w:cs="Arial"/>
          <w:sz w:val="20"/>
          <w:szCs w:val="20"/>
        </w:rPr>
        <w:t xml:space="preserve"> Municipal.</w:t>
      </w:r>
    </w:p>
    <w:p w14:paraId="20F9EF3A" w14:textId="77777777" w:rsidR="00CC7BF8" w:rsidRPr="00A51995" w:rsidRDefault="00CC7BF8" w:rsidP="00CC7BF8">
      <w:pPr>
        <w:widowControl w:val="0"/>
        <w:rPr>
          <w:rFonts w:ascii="Verdana" w:hAnsi="Verdana" w:cs="Arial"/>
          <w:b/>
          <w:sz w:val="20"/>
          <w:szCs w:val="20"/>
        </w:rPr>
      </w:pPr>
    </w:p>
    <w:p w14:paraId="2F5B55AB" w14:textId="4497CAD4" w:rsidR="00CC7BF8" w:rsidRPr="00A51995" w:rsidRDefault="00CC7BF8" w:rsidP="00CC7BF8">
      <w:pPr>
        <w:widowControl w:val="0"/>
        <w:jc w:val="center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 xml:space="preserve">Telha / Se. </w:t>
      </w:r>
      <w:r w:rsidR="00302F0F">
        <w:rPr>
          <w:rFonts w:ascii="Verdana" w:hAnsi="Verdana" w:cs="Arial"/>
          <w:sz w:val="20"/>
          <w:szCs w:val="20"/>
        </w:rPr>
        <w:t>0</w:t>
      </w:r>
      <w:r w:rsidR="007907A8">
        <w:rPr>
          <w:rFonts w:ascii="Verdana" w:hAnsi="Verdana" w:cs="Arial"/>
          <w:sz w:val="20"/>
          <w:szCs w:val="20"/>
        </w:rPr>
        <w:t>4</w:t>
      </w:r>
      <w:r w:rsidRPr="00A51995">
        <w:rPr>
          <w:rFonts w:ascii="Verdana" w:hAnsi="Verdana" w:cs="Arial"/>
          <w:sz w:val="20"/>
          <w:szCs w:val="20"/>
        </w:rPr>
        <w:t xml:space="preserve"> de </w:t>
      </w:r>
      <w:r w:rsidR="00302F0F">
        <w:rPr>
          <w:rFonts w:ascii="Verdana" w:hAnsi="Verdana" w:cs="Arial"/>
          <w:sz w:val="20"/>
          <w:szCs w:val="20"/>
        </w:rPr>
        <w:t>janeiro</w:t>
      </w:r>
      <w:r w:rsidRPr="00A51995">
        <w:rPr>
          <w:rFonts w:ascii="Verdana" w:hAnsi="Verdana" w:cs="Arial"/>
          <w:sz w:val="20"/>
          <w:szCs w:val="20"/>
        </w:rPr>
        <w:t xml:space="preserve"> de 202</w:t>
      </w:r>
      <w:r w:rsidR="007907A8">
        <w:rPr>
          <w:rFonts w:ascii="Verdana" w:hAnsi="Verdana" w:cs="Arial"/>
          <w:sz w:val="20"/>
          <w:szCs w:val="20"/>
        </w:rPr>
        <w:t>3</w:t>
      </w:r>
    </w:p>
    <w:p w14:paraId="5DF2538A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347BCDD8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0C94A2DA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3D382E55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606EE1BF" w14:textId="77777777" w:rsidR="00302F0F" w:rsidRDefault="00302F0F" w:rsidP="00CC7BF8">
      <w:pPr>
        <w:tabs>
          <w:tab w:val="left" w:pos="2268"/>
          <w:tab w:val="left" w:pos="5812"/>
        </w:tabs>
        <w:ind w:firstLine="567"/>
        <w:jc w:val="center"/>
        <w:rPr>
          <w:rFonts w:ascii="Verdana" w:hAnsi="Verdana" w:cs="Arial"/>
          <w:sz w:val="20"/>
          <w:szCs w:val="20"/>
        </w:rPr>
      </w:pPr>
      <w:r w:rsidRPr="002053BD">
        <w:rPr>
          <w:rFonts w:ascii="Verdana" w:hAnsi="Verdana"/>
          <w:b/>
          <w:sz w:val="20"/>
          <w:szCs w:val="22"/>
        </w:rPr>
        <w:t>LUCINEIDE DIAS BEZERRA FERNANDES</w:t>
      </w:r>
      <w:r w:rsidRPr="00A51995">
        <w:rPr>
          <w:rFonts w:ascii="Verdana" w:hAnsi="Verdana" w:cs="Arial"/>
          <w:sz w:val="20"/>
          <w:szCs w:val="20"/>
        </w:rPr>
        <w:t xml:space="preserve"> </w:t>
      </w:r>
    </w:p>
    <w:p w14:paraId="1B2EF303" w14:textId="2FCFA84E" w:rsidR="00CC7BF8" w:rsidRDefault="00CC7BF8" w:rsidP="00CC7BF8">
      <w:pPr>
        <w:tabs>
          <w:tab w:val="left" w:pos="2268"/>
          <w:tab w:val="left" w:pos="5812"/>
        </w:tabs>
        <w:ind w:firstLine="567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Secretaria Municipal de </w:t>
      </w:r>
      <w:r w:rsidR="007C5C17">
        <w:rPr>
          <w:rFonts w:ascii="Verdana" w:hAnsi="Verdana"/>
          <w:bCs/>
          <w:iCs/>
          <w:sz w:val="20"/>
          <w:szCs w:val="20"/>
        </w:rPr>
        <w:t>Administração</w:t>
      </w:r>
    </w:p>
    <w:p w14:paraId="732D7AFA" w14:textId="77777777" w:rsidR="00CC7BF8" w:rsidRPr="00A51995" w:rsidRDefault="00CC7BF8" w:rsidP="00CC7BF8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32D3AE33" w14:textId="77777777" w:rsidR="00CC7BF8" w:rsidRPr="00A51995" w:rsidRDefault="00CC7BF8" w:rsidP="00CC7BF8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7DCEAB39" w14:textId="77777777" w:rsidR="00CC7BF8" w:rsidRPr="00A51995" w:rsidRDefault="00CC7BF8" w:rsidP="00CC7BF8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7C8B9B98" w14:textId="77777777" w:rsidR="00CC7BF8" w:rsidRPr="00A51995" w:rsidRDefault="00CC7BF8" w:rsidP="00CC7BF8">
      <w:pPr>
        <w:widowControl w:val="0"/>
        <w:rPr>
          <w:rFonts w:ascii="Verdana" w:hAnsi="Verdana" w:cs="Arial"/>
          <w:b/>
          <w:sz w:val="20"/>
          <w:szCs w:val="20"/>
        </w:rPr>
      </w:pPr>
    </w:p>
    <w:p w14:paraId="12DD1A05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Ratifico em: ____ / ____ / _______.</w:t>
      </w:r>
    </w:p>
    <w:p w14:paraId="473BF8C6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</w:p>
    <w:p w14:paraId="62C39E4B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</w:p>
    <w:p w14:paraId="059C7F56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</w:p>
    <w:p w14:paraId="5FCDC2C8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___________________________</w:t>
      </w:r>
    </w:p>
    <w:p w14:paraId="73B669DD" w14:textId="77777777" w:rsidR="00CC7BF8" w:rsidRPr="00A51995" w:rsidRDefault="00CC7BF8" w:rsidP="00CC7BF8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FLÁVIO FREIRE DIAS</w:t>
      </w:r>
    </w:p>
    <w:p w14:paraId="3808431D" w14:textId="77777777" w:rsidR="00CC7BF8" w:rsidRPr="00A51995" w:rsidRDefault="00CC7BF8" w:rsidP="00CC7BF8">
      <w:pPr>
        <w:widowControl w:val="0"/>
        <w:jc w:val="center"/>
        <w:rPr>
          <w:rFonts w:ascii="Verdana" w:hAnsi="Verdana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Prefeito Municipal de Telha</w:t>
      </w:r>
    </w:p>
    <w:p w14:paraId="300384E1" w14:textId="77777777" w:rsidR="00CC7BF8" w:rsidRPr="00A51995" w:rsidRDefault="00CC7BF8" w:rsidP="00CC7BF8">
      <w:pPr>
        <w:rPr>
          <w:rFonts w:ascii="Verdana" w:hAnsi="Verdana"/>
          <w:b/>
          <w:sz w:val="20"/>
          <w:szCs w:val="20"/>
        </w:rPr>
      </w:pPr>
    </w:p>
    <w:p w14:paraId="120D814F" w14:textId="60177A20" w:rsidR="00CC7BF8" w:rsidRDefault="00CC7BF8" w:rsidP="00CC7BF8">
      <w:pPr>
        <w:rPr>
          <w:rFonts w:ascii="Verdana" w:hAnsi="Verdana"/>
          <w:b/>
        </w:rPr>
      </w:pPr>
    </w:p>
    <w:sectPr w:rsidR="00CC7BF8" w:rsidSect="00BC56CE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55B1" w14:textId="77777777" w:rsidR="00E47596" w:rsidRDefault="00E47596">
      <w:r>
        <w:separator/>
      </w:r>
    </w:p>
  </w:endnote>
  <w:endnote w:type="continuationSeparator" w:id="0">
    <w:p w14:paraId="25B1FD23" w14:textId="77777777" w:rsidR="00E47596" w:rsidRDefault="00E4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1210216"/>
      <w:docPartObj>
        <w:docPartGallery w:val="Page Numbers (Bottom of Page)"/>
        <w:docPartUnique/>
      </w:docPartObj>
    </w:sdtPr>
    <w:sdtEndPr/>
    <w:sdtContent>
      <w:p w14:paraId="4A73CBD1" w14:textId="09FC5157" w:rsidR="00F76CBC" w:rsidRDefault="007907A8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softHyphen/>
        </w:r>
        <w:r w:rsidR="00F76CBC">
          <w:rPr>
            <w:rFonts w:ascii="Times New Roman" w:hAnsi="Times New Roman" w:cs="Times New Roman"/>
            <w:sz w:val="18"/>
            <w:szCs w:val="18"/>
          </w:rPr>
          <w:t>_________________________________________________________________________________________________________</w:t>
        </w:r>
      </w:p>
      <w:p w14:paraId="55882078" w14:textId="77777777" w:rsidR="007907A8" w:rsidRDefault="007907A8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07F51DB7" w14:textId="2FC93878" w:rsidR="00F76CBC" w:rsidRPr="00892B61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92B61">
          <w:rPr>
            <w:rFonts w:ascii="Times New Roman" w:hAnsi="Times New Roman" w:cs="Times New Roman"/>
            <w:sz w:val="18"/>
            <w:szCs w:val="18"/>
          </w:rPr>
          <w:t>Rua José Pereira da Silva, n</w:t>
        </w:r>
        <w:r>
          <w:rPr>
            <w:rFonts w:ascii="Times New Roman" w:hAnsi="Times New Roman" w:cs="Times New Roman"/>
            <w:sz w:val="18"/>
            <w:szCs w:val="18"/>
          </w:rPr>
          <w:t>º 81</w:t>
        </w:r>
        <w:r w:rsidRPr="00892B61">
          <w:rPr>
            <w:rFonts w:ascii="Times New Roman" w:hAnsi="Times New Roman" w:cs="Times New Roman"/>
            <w:sz w:val="18"/>
            <w:szCs w:val="18"/>
          </w:rPr>
          <w:t xml:space="preserve"> – Centro – Telha/SE</w:t>
        </w:r>
      </w:p>
    </w:sdtContent>
  </w:sdt>
  <w:p w14:paraId="6E98F65B" w14:textId="5C304E64" w:rsidR="00F76CBC" w:rsidRPr="005F7516" w:rsidRDefault="00F76CBC" w:rsidP="005F7516">
    <w:pPr>
      <w:jc w:val="center"/>
      <w:rPr>
        <w:rFonts w:ascii="Times New Roman" w:hAnsi="Times New Roman" w:cs="Times New Roman"/>
        <w:sz w:val="22"/>
        <w:szCs w:val="22"/>
      </w:rPr>
    </w:pPr>
    <w:r w:rsidRPr="005F7516">
      <w:rPr>
        <w:rFonts w:ascii="Times New Roman" w:hAnsi="Times New Roman" w:cs="Times New Roman"/>
        <w:sz w:val="18"/>
        <w:szCs w:val="22"/>
      </w:rPr>
      <w:t>1</w:t>
    </w:r>
    <w:r>
      <w:rPr>
        <w:rFonts w:ascii="Times New Roman" w:hAnsi="Times New Roman" w:cs="Times New Roman"/>
        <w:sz w:val="18"/>
        <w:szCs w:val="22"/>
      </w:rPr>
      <w:t>3</w:t>
    </w:r>
    <w:r w:rsidRPr="005F7516">
      <w:rPr>
        <w:rFonts w:ascii="Times New Roman" w:hAnsi="Times New Roman" w:cs="Times New Roman"/>
        <w:sz w:val="18"/>
        <w:szCs w:val="22"/>
      </w:rPr>
      <w:t>.</w:t>
    </w:r>
    <w:r>
      <w:rPr>
        <w:rFonts w:ascii="Times New Roman" w:hAnsi="Times New Roman" w:cs="Times New Roman"/>
        <w:sz w:val="18"/>
        <w:szCs w:val="22"/>
      </w:rPr>
      <w:t>118</w:t>
    </w:r>
    <w:r w:rsidRPr="005F7516">
      <w:rPr>
        <w:rFonts w:ascii="Times New Roman" w:hAnsi="Times New Roman" w:cs="Times New Roman"/>
        <w:sz w:val="18"/>
        <w:szCs w:val="22"/>
      </w:rPr>
      <w:t>.</w:t>
    </w:r>
    <w:r w:rsidR="00A8193D">
      <w:rPr>
        <w:rFonts w:ascii="Times New Roman" w:hAnsi="Times New Roman" w:cs="Times New Roman"/>
        <w:sz w:val="18"/>
        <w:szCs w:val="22"/>
      </w:rPr>
      <w:t>591</w:t>
    </w:r>
    <w:r w:rsidRPr="005F7516">
      <w:rPr>
        <w:rFonts w:ascii="Times New Roman" w:hAnsi="Times New Roman" w:cs="Times New Roman"/>
        <w:sz w:val="18"/>
        <w:szCs w:val="22"/>
      </w:rPr>
      <w:t>/0001-</w:t>
    </w:r>
    <w:r>
      <w:rPr>
        <w:rFonts w:ascii="Times New Roman" w:hAnsi="Times New Roman" w:cs="Times New Roman"/>
        <w:sz w:val="18"/>
        <w:szCs w:val="22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54B5" w14:textId="77777777" w:rsidR="00E47596" w:rsidRDefault="00E47596">
      <w:r>
        <w:separator/>
      </w:r>
    </w:p>
  </w:footnote>
  <w:footnote w:type="continuationSeparator" w:id="0">
    <w:p w14:paraId="63A86993" w14:textId="77777777" w:rsidR="00E47596" w:rsidRDefault="00E4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19F9F160" w:rsidR="00F76CBC" w:rsidRDefault="007907A8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24ADA4DA" wp14:editId="64F92270">
          <wp:simplePos x="0" y="0"/>
          <wp:positionH relativeFrom="column">
            <wp:posOffset>4756245</wp:posOffset>
          </wp:positionH>
          <wp:positionV relativeFrom="paragraph">
            <wp:posOffset>-712527</wp:posOffset>
          </wp:positionV>
          <wp:extent cx="1049020" cy="1073150"/>
          <wp:effectExtent l="38100" t="38100" r="36830" b="5080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6422BB37" wp14:editId="7B47DFE2">
          <wp:simplePos x="0" y="0"/>
          <wp:positionH relativeFrom="margin">
            <wp:align>center</wp:align>
          </wp:positionH>
          <wp:positionV relativeFrom="paragraph">
            <wp:posOffset>-853241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3F06FE23" w:rsidR="00F76CBC" w:rsidRPr="001B5ADA" w:rsidRDefault="00F76CBC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1B5ADA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4F46E3E8" w:rsidR="00F76CBC" w:rsidRPr="00A86AF3" w:rsidRDefault="00F76CBC" w:rsidP="00C03A4B">
    <w:pPr>
      <w:pStyle w:val="Cabealho"/>
      <w:jc w:val="center"/>
      <w:rPr>
        <w:rFonts w:ascii="Times New Roman" w:hAnsi="Times New Roman" w:cs="Times New Roman"/>
        <w:b/>
        <w:noProof/>
      </w:rPr>
    </w:pPr>
    <w:r w:rsidRPr="001B5ADA">
      <w:rPr>
        <w:rFonts w:ascii="Verdana" w:hAnsi="Verdana" w:cs="Times New Roman"/>
        <w:b/>
        <w:noProof/>
        <w:sz w:val="28"/>
        <w:szCs w:val="28"/>
      </w:rPr>
      <w:t>PREFEITURA MUNICIPAL DE TELHA</w:t>
    </w:r>
  </w:p>
  <w:p w14:paraId="7A723682" w14:textId="788A18C9" w:rsidR="00F76CBC" w:rsidRPr="00E7395B" w:rsidRDefault="00F76CBC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0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4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0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2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6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8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1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2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3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21"/>
  </w:num>
  <w:num w:numId="5">
    <w:abstractNumId w:val="17"/>
  </w:num>
  <w:num w:numId="6">
    <w:abstractNumId w:val="24"/>
  </w:num>
  <w:num w:numId="7">
    <w:abstractNumId w:val="33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38"/>
  </w:num>
  <w:num w:numId="13">
    <w:abstractNumId w:val="2"/>
  </w:num>
  <w:num w:numId="14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0"/>
  </w:num>
  <w:num w:numId="18">
    <w:abstractNumId w:val="4"/>
  </w:num>
  <w:num w:numId="19">
    <w:abstractNumId w:val="14"/>
  </w:num>
  <w:num w:numId="20">
    <w:abstractNumId w:val="23"/>
  </w:num>
  <w:num w:numId="21">
    <w:abstractNumId w:val="30"/>
  </w:num>
  <w:num w:numId="22">
    <w:abstractNumId w:val="32"/>
  </w:num>
  <w:num w:numId="23">
    <w:abstractNumId w:val="35"/>
  </w:num>
  <w:num w:numId="24">
    <w:abstractNumId w:val="29"/>
  </w:num>
  <w:num w:numId="25">
    <w:abstractNumId w:val="40"/>
  </w:num>
  <w:num w:numId="26">
    <w:abstractNumId w:val="25"/>
  </w:num>
  <w:num w:numId="27">
    <w:abstractNumId w:val="1"/>
  </w:num>
  <w:num w:numId="28">
    <w:abstractNumId w:val="7"/>
  </w:num>
  <w:num w:numId="29">
    <w:abstractNumId w:val="43"/>
  </w:num>
  <w:num w:numId="30">
    <w:abstractNumId w:val="31"/>
  </w:num>
  <w:num w:numId="31">
    <w:abstractNumId w:val="39"/>
  </w:num>
  <w:num w:numId="32">
    <w:abstractNumId w:val="36"/>
  </w:num>
  <w:num w:numId="33">
    <w:abstractNumId w:val="16"/>
  </w:num>
  <w:num w:numId="34">
    <w:abstractNumId w:val="11"/>
  </w:num>
  <w:num w:numId="35">
    <w:abstractNumId w:val="3"/>
  </w:num>
  <w:num w:numId="36">
    <w:abstractNumId w:val="34"/>
  </w:num>
  <w:num w:numId="37">
    <w:abstractNumId w:val="19"/>
  </w:num>
  <w:num w:numId="38">
    <w:abstractNumId w:val="15"/>
  </w:num>
  <w:num w:numId="39">
    <w:abstractNumId w:val="8"/>
  </w:num>
  <w:num w:numId="40">
    <w:abstractNumId w:val="22"/>
  </w:num>
  <w:num w:numId="41">
    <w:abstractNumId w:val="27"/>
  </w:num>
  <w:num w:numId="42">
    <w:abstractNumId w:val="13"/>
  </w:num>
  <w:num w:numId="43">
    <w:abstractNumId w:val="44"/>
  </w:num>
  <w:num w:numId="44">
    <w:abstractNumId w:val="42"/>
  </w:num>
  <w:num w:numId="45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1124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478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66704"/>
    <w:rsid w:val="001671BC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5ADA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0CAE"/>
    <w:rsid w:val="0021106D"/>
    <w:rsid w:val="00213E2F"/>
    <w:rsid w:val="002151E2"/>
    <w:rsid w:val="002153BA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1F23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00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0D4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245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2F0F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76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37BC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62F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10B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1E0C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3A43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208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7A8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B6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5C17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54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27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193D"/>
    <w:rsid w:val="00A81F69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1EE6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CE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AA5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18C"/>
    <w:rsid w:val="00CC191C"/>
    <w:rsid w:val="00CC356D"/>
    <w:rsid w:val="00CC3FEB"/>
    <w:rsid w:val="00CC6F87"/>
    <w:rsid w:val="00CC7BF8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07A1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5B69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1286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47596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4BB3"/>
    <w:rsid w:val="00EF5432"/>
    <w:rsid w:val="00EF5D36"/>
    <w:rsid w:val="00EF66FC"/>
    <w:rsid w:val="00F0135B"/>
    <w:rsid w:val="00F020B1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2844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8D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6CBC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E1561-182E-4638-9A3C-CA8FB7C3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936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122</cp:revision>
  <cp:lastPrinted>2023-01-05T15:47:00Z</cp:lastPrinted>
  <dcterms:created xsi:type="dcterms:W3CDTF">2021-04-12T22:28:00Z</dcterms:created>
  <dcterms:modified xsi:type="dcterms:W3CDTF">2023-01-05T15:47:00Z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