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85A1E5" w14:textId="77777777" w:rsidR="000B514A" w:rsidRPr="00E31C0F" w:rsidRDefault="006A0152" w:rsidP="00215FEA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</w:p>
    <w:p w14:paraId="5C37FE5C" w14:textId="77777777" w:rsidR="000B04D5" w:rsidRPr="00E31C0F" w:rsidRDefault="000B04D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  <w:bookmarkStart w:id="0" w:name="_Hlk480790270"/>
    </w:p>
    <w:p w14:paraId="6B25ECB5" w14:textId="77777777" w:rsidR="00C74C75" w:rsidRPr="006C2D24" w:rsidRDefault="00C74C75" w:rsidP="00C74C75">
      <w:pPr>
        <w:jc w:val="center"/>
        <w:rPr>
          <w:rFonts w:ascii="Verdana" w:hAnsi="Verdana" w:cs="Arial"/>
          <w:b/>
          <w:bCs/>
          <w:sz w:val="40"/>
          <w:szCs w:val="40"/>
          <w:u w:val="single"/>
        </w:rPr>
      </w:pPr>
      <w:r w:rsidRPr="006C2D24">
        <w:rPr>
          <w:rFonts w:ascii="Verdana" w:hAnsi="Verdana" w:cs="Arial"/>
          <w:b/>
          <w:bCs/>
          <w:sz w:val="40"/>
          <w:szCs w:val="40"/>
          <w:u w:val="single"/>
        </w:rPr>
        <w:t>CERTIDÃO</w:t>
      </w:r>
    </w:p>
    <w:p w14:paraId="28F6BB1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1C733074" w14:textId="1D0E0D6C" w:rsidR="00C74C75" w:rsidRPr="00E31C0F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Certifico para os devidos fins, que a JUSTIFICATIVA DE DISPENSA DE LICITAÇÃO para locação de 01 (um) </w:t>
      </w:r>
      <w:r w:rsidR="002134C0">
        <w:rPr>
          <w:rFonts w:ascii="Verdana" w:hAnsi="Verdana" w:cs="Arial"/>
          <w:sz w:val="20"/>
          <w:szCs w:val="20"/>
        </w:rPr>
        <w:t>TERRENO</w:t>
      </w:r>
      <w:r w:rsidRPr="00E31C0F">
        <w:rPr>
          <w:rFonts w:ascii="Verdana" w:hAnsi="Verdana" w:cs="Arial"/>
          <w:sz w:val="20"/>
          <w:szCs w:val="20"/>
        </w:rPr>
        <w:t xml:space="preserve"> localizado à Rua José Pereira da Silva, nº </w:t>
      </w:r>
      <w:r w:rsidR="00DA7242" w:rsidRPr="00E31C0F">
        <w:rPr>
          <w:rFonts w:ascii="Verdana" w:hAnsi="Verdana" w:cs="Arial"/>
          <w:sz w:val="20"/>
          <w:szCs w:val="20"/>
        </w:rPr>
        <w:t>299</w:t>
      </w:r>
      <w:r w:rsidR="00197F75" w:rsidRPr="00E31C0F">
        <w:rPr>
          <w:rFonts w:ascii="Verdana" w:hAnsi="Verdana" w:cs="Arial"/>
          <w:sz w:val="20"/>
          <w:szCs w:val="20"/>
        </w:rPr>
        <w:t>,</w:t>
      </w:r>
      <w:r w:rsidRPr="00E31C0F">
        <w:rPr>
          <w:rFonts w:ascii="Verdana" w:hAnsi="Verdana" w:cs="Arial"/>
          <w:sz w:val="20"/>
          <w:szCs w:val="20"/>
        </w:rPr>
        <w:t xml:space="preserve"> Telha/SE, </w:t>
      </w:r>
      <w:bookmarkStart w:id="1" w:name="_Hlk63534690"/>
      <w:r w:rsidR="002134C0">
        <w:rPr>
          <w:rFonts w:ascii="Verdana" w:hAnsi="Verdana" w:cs="Arial"/>
          <w:snapToGrid w:val="0"/>
          <w:sz w:val="20"/>
          <w:szCs w:val="20"/>
        </w:rPr>
        <w:t xml:space="preserve">onde </w:t>
      </w:r>
      <w:r w:rsidR="002134C0" w:rsidRPr="00E31C0F">
        <w:rPr>
          <w:rFonts w:ascii="Verdana" w:hAnsi="Verdana" w:cs="Arial"/>
          <w:snapToGrid w:val="0"/>
          <w:sz w:val="20"/>
          <w:szCs w:val="20"/>
        </w:rPr>
        <w:t>funciona</w:t>
      </w:r>
      <w:r w:rsidR="002134C0">
        <w:rPr>
          <w:rFonts w:ascii="Verdana" w:hAnsi="Verdana" w:cs="Arial"/>
          <w:snapToGrid w:val="0"/>
          <w:sz w:val="20"/>
          <w:szCs w:val="20"/>
        </w:rPr>
        <w:t>ra</w:t>
      </w:r>
      <w:r w:rsidR="002134C0" w:rsidRPr="00E31C0F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2134C0">
        <w:rPr>
          <w:rFonts w:ascii="Verdana" w:hAnsi="Verdana" w:cs="Arial"/>
          <w:snapToGrid w:val="0"/>
          <w:sz w:val="20"/>
          <w:szCs w:val="20"/>
        </w:rPr>
        <w:t>uma garagem para os veículos da frota do município</w:t>
      </w:r>
      <w:bookmarkEnd w:id="1"/>
      <w:r w:rsidRPr="00E31C0F">
        <w:rPr>
          <w:rFonts w:ascii="Verdana" w:hAnsi="Verdana" w:cs="Arial"/>
          <w:sz w:val="20"/>
          <w:szCs w:val="20"/>
        </w:rPr>
        <w:t xml:space="preserve">, foi afixada no quadro de avisos </w:t>
      </w:r>
      <w:r w:rsidR="00197F75" w:rsidRPr="00E31C0F">
        <w:rPr>
          <w:rFonts w:ascii="Verdana" w:hAnsi="Verdana" w:cs="Arial"/>
          <w:sz w:val="20"/>
          <w:szCs w:val="20"/>
        </w:rPr>
        <w:t>d</w:t>
      </w:r>
      <w:r w:rsidR="002134C0">
        <w:rPr>
          <w:rFonts w:ascii="Verdana" w:hAnsi="Verdana" w:cs="Arial"/>
          <w:sz w:val="20"/>
          <w:szCs w:val="20"/>
        </w:rPr>
        <w:t>a</w:t>
      </w:r>
      <w:r w:rsidR="00197F75" w:rsidRPr="00E31C0F">
        <w:rPr>
          <w:rFonts w:ascii="Verdana" w:hAnsi="Verdana" w:cs="Arial"/>
          <w:sz w:val="20"/>
          <w:szCs w:val="20"/>
        </w:rPr>
        <w:t xml:space="preserve"> </w:t>
      </w:r>
      <w:r w:rsidR="002134C0">
        <w:rPr>
          <w:rFonts w:ascii="Verdana" w:hAnsi="Verdana" w:cs="Arial"/>
          <w:sz w:val="20"/>
          <w:szCs w:val="20"/>
        </w:rPr>
        <w:t>Prefeitura</w:t>
      </w:r>
      <w:r w:rsidRPr="00E31C0F">
        <w:rPr>
          <w:rFonts w:ascii="Verdana" w:hAnsi="Verdana" w:cs="Arial"/>
          <w:sz w:val="20"/>
          <w:szCs w:val="20"/>
        </w:rPr>
        <w:t xml:space="preserve"> Municipal</w:t>
      </w:r>
      <w:r w:rsidR="00197F75" w:rsidRPr="00E31C0F">
        <w:rPr>
          <w:rFonts w:ascii="Verdana" w:hAnsi="Verdana" w:cs="Arial"/>
          <w:sz w:val="20"/>
          <w:szCs w:val="20"/>
        </w:rPr>
        <w:t xml:space="preserve"> de </w:t>
      </w:r>
      <w:r w:rsidR="002134C0">
        <w:rPr>
          <w:rFonts w:ascii="Verdana" w:hAnsi="Verdana" w:cs="Arial"/>
          <w:sz w:val="20"/>
          <w:szCs w:val="20"/>
        </w:rPr>
        <w:t>Telha</w:t>
      </w:r>
      <w:r w:rsidR="00197F75" w:rsidRPr="00E31C0F">
        <w:rPr>
          <w:rFonts w:ascii="Verdana" w:hAnsi="Verdana" w:cs="Arial"/>
          <w:sz w:val="20"/>
          <w:szCs w:val="20"/>
        </w:rPr>
        <w:t>,</w:t>
      </w:r>
      <w:r w:rsidRPr="00E31C0F">
        <w:rPr>
          <w:rFonts w:ascii="Verdana" w:hAnsi="Verdana" w:cs="Arial"/>
          <w:sz w:val="20"/>
          <w:szCs w:val="20"/>
        </w:rPr>
        <w:t xml:space="preserve"> para conhecimento geral, em conformidade com o Art. 13, inciso XII, da Constituição Estadual.</w:t>
      </w:r>
    </w:p>
    <w:p w14:paraId="0A168B3D" w14:textId="77777777" w:rsidR="00C74C75" w:rsidRPr="00E31C0F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</w:p>
    <w:p w14:paraId="1DE86660" w14:textId="5341B9E7" w:rsidR="00C74C75" w:rsidRPr="00E31C0F" w:rsidRDefault="00C74C75" w:rsidP="00403DC4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Telha, SE, </w:t>
      </w:r>
      <w:r w:rsidR="00403DC4" w:rsidRPr="00E31C0F">
        <w:rPr>
          <w:rFonts w:ascii="Verdana" w:hAnsi="Verdana" w:cs="Arial"/>
          <w:sz w:val="20"/>
          <w:szCs w:val="20"/>
        </w:rPr>
        <w:t>0</w:t>
      </w:r>
      <w:r w:rsidR="00D40BAC">
        <w:rPr>
          <w:rFonts w:ascii="Verdana" w:hAnsi="Verdana" w:cs="Arial"/>
          <w:sz w:val="20"/>
          <w:szCs w:val="20"/>
        </w:rPr>
        <w:t>3</w:t>
      </w:r>
      <w:r w:rsidR="00403DC4" w:rsidRPr="00E31C0F">
        <w:rPr>
          <w:rFonts w:ascii="Verdana" w:hAnsi="Verdana" w:cs="Arial"/>
          <w:sz w:val="20"/>
          <w:szCs w:val="20"/>
        </w:rPr>
        <w:t xml:space="preserve"> de janeiro de 202</w:t>
      </w:r>
      <w:r w:rsidR="007B6FB0">
        <w:rPr>
          <w:rFonts w:ascii="Verdana" w:hAnsi="Verdana" w:cs="Arial"/>
          <w:sz w:val="20"/>
          <w:szCs w:val="20"/>
        </w:rPr>
        <w:t>3</w:t>
      </w:r>
      <w:bookmarkStart w:id="2" w:name="_GoBack"/>
      <w:bookmarkEnd w:id="2"/>
      <w:r w:rsidRPr="00E31C0F">
        <w:rPr>
          <w:rFonts w:ascii="Verdana" w:hAnsi="Verdana" w:cs="Arial"/>
          <w:sz w:val="20"/>
          <w:szCs w:val="20"/>
        </w:rPr>
        <w:t>.</w:t>
      </w:r>
    </w:p>
    <w:p w14:paraId="77AC21BA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2196C6E5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_________________________________________</w:t>
      </w:r>
    </w:p>
    <w:p w14:paraId="30590F71" w14:textId="1AC2BD7A" w:rsidR="00C74C75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JOZIAS RIBEIRO FILHO</w:t>
      </w:r>
    </w:p>
    <w:p w14:paraId="63B22A21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PRESIDENTE DA CPL</w:t>
      </w:r>
    </w:p>
    <w:p w14:paraId="45072A26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3EE8DECD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06B8470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6888D6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FA4E64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4223CE8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00875C56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3EE10BA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F04A655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06DEC5D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04116B54" w14:textId="3BEBC431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5ED26198" w14:textId="47F6DD3C" w:rsidR="00403DC4" w:rsidRPr="00E31C0F" w:rsidRDefault="00403DC4" w:rsidP="00C74C75">
      <w:pPr>
        <w:jc w:val="center"/>
        <w:rPr>
          <w:rFonts w:ascii="Verdana" w:hAnsi="Verdana" w:cs="Arial"/>
          <w:sz w:val="20"/>
          <w:szCs w:val="20"/>
        </w:rPr>
      </w:pPr>
    </w:p>
    <w:bookmarkEnd w:id="0"/>
    <w:p w14:paraId="25C23FE6" w14:textId="77777777" w:rsidR="00D24422" w:rsidRPr="00E31C0F" w:rsidRDefault="00D24422" w:rsidP="00D24422">
      <w:pPr>
        <w:jc w:val="center"/>
        <w:rPr>
          <w:rFonts w:ascii="Verdana" w:hAnsi="Verdana" w:cs="Arial"/>
          <w:sz w:val="20"/>
          <w:szCs w:val="20"/>
        </w:rPr>
      </w:pPr>
    </w:p>
    <w:sectPr w:rsidR="00D24422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97E78" w14:textId="77777777" w:rsidR="007222A8" w:rsidRDefault="007222A8">
      <w:pPr>
        <w:spacing w:after="0" w:line="240" w:lineRule="auto"/>
      </w:pPr>
      <w:r>
        <w:separator/>
      </w:r>
    </w:p>
  </w:endnote>
  <w:endnote w:type="continuationSeparator" w:id="0">
    <w:p w14:paraId="6AFDFA21" w14:textId="77777777" w:rsidR="007222A8" w:rsidRDefault="0072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8EF3" w14:textId="77777777" w:rsidR="00A92FEE" w:rsidRPr="002E7DF8" w:rsidRDefault="00A92FEE" w:rsidP="00A92FEE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0C69AD03" w14:textId="77777777" w:rsidR="00A92FEE" w:rsidRPr="00A74F90" w:rsidRDefault="00A92FEE" w:rsidP="00A92FEE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4D1F106D" w14:textId="77777777" w:rsidR="00A92FEE" w:rsidRPr="00591420" w:rsidRDefault="00A92FEE" w:rsidP="00A92FEE">
    <w:pPr>
      <w:pStyle w:val="Rodap"/>
      <w:jc w:val="center"/>
      <w:rPr>
        <w:rFonts w:ascii="Californian FB" w:hAnsi="Californian FB"/>
        <w:b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5D3FB" w14:textId="77777777" w:rsidR="007222A8" w:rsidRDefault="007222A8">
      <w:pPr>
        <w:spacing w:after="0" w:line="240" w:lineRule="auto"/>
      </w:pPr>
      <w:r>
        <w:separator/>
      </w:r>
    </w:p>
  </w:footnote>
  <w:footnote w:type="continuationSeparator" w:id="0">
    <w:p w14:paraId="0F089FED" w14:textId="77777777" w:rsidR="007222A8" w:rsidRDefault="0072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60E9A80A" w:rsidR="008F5DD6" w:rsidRDefault="007B6FB0">
    <w:pPr>
      <w:pStyle w:val="Cabealho"/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824" behindDoc="0" locked="0" layoutInCell="1" allowOverlap="1" wp14:anchorId="73DBFA02" wp14:editId="62B9DDC4">
          <wp:simplePos x="0" y="0"/>
          <wp:positionH relativeFrom="column">
            <wp:posOffset>4607620</wp:posOffset>
          </wp:positionH>
          <wp:positionV relativeFrom="paragraph">
            <wp:posOffset>-12933</wp:posOffset>
          </wp:positionV>
          <wp:extent cx="813244" cy="831950"/>
          <wp:effectExtent l="38100" t="38100" r="44450" b="444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816769" cy="835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752" behindDoc="1" locked="0" layoutInCell="1" allowOverlap="1" wp14:anchorId="5C85BC5C" wp14:editId="11B2AA34">
          <wp:simplePos x="0" y="0"/>
          <wp:positionH relativeFrom="margin">
            <wp:posOffset>2419200</wp:posOffset>
          </wp:positionH>
          <wp:positionV relativeFrom="paragraph">
            <wp:posOffset>-132300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7D55D56D" w:rsidR="008F5DD6" w:rsidRDefault="00E943F4" w:rsidP="00E943F4">
    <w:pPr>
      <w:pStyle w:val="Cabealho"/>
      <w:tabs>
        <w:tab w:val="clear" w:pos="4252"/>
        <w:tab w:val="clear" w:pos="8504"/>
        <w:tab w:val="left" w:pos="8100"/>
      </w:tabs>
    </w:pPr>
    <w:r>
      <w:tab/>
    </w:r>
  </w:p>
  <w:p w14:paraId="5AC391B8" w14:textId="77777777" w:rsidR="008F5DD6" w:rsidRDefault="008F5DD6">
    <w:pPr>
      <w:pStyle w:val="Cabealho"/>
    </w:pPr>
  </w:p>
  <w:p w14:paraId="1BBA2513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721465EE" w14:textId="0289B4D3" w:rsidR="00A92FEE" w:rsidRDefault="00A92FEE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ESTADO DE SERGIPE</w:t>
    </w:r>
  </w:p>
  <w:p w14:paraId="1014BB7E" w14:textId="0F7D936E" w:rsidR="008F5DD6" w:rsidRDefault="00A92FEE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PREFEITURA</w:t>
    </w:r>
    <w:r w:rsidR="008F5DD6" w:rsidRPr="00A42F3A">
      <w:rPr>
        <w:rFonts w:ascii="Verdana" w:hAnsi="Verdana"/>
        <w:b/>
        <w:bCs/>
        <w:szCs w:val="28"/>
      </w:rPr>
      <w:t xml:space="preserve"> MUNICIPAL DE TELHA</w:t>
    </w:r>
  </w:p>
  <w:p w14:paraId="5F8D93AA" w14:textId="1CB6353E" w:rsidR="007B6FB0" w:rsidRPr="00A42F3A" w:rsidRDefault="007B6FB0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3941"/>
    <w:rsid w:val="00037BE0"/>
    <w:rsid w:val="000444AA"/>
    <w:rsid w:val="00044E58"/>
    <w:rsid w:val="000508C0"/>
    <w:rsid w:val="00051630"/>
    <w:rsid w:val="000537A0"/>
    <w:rsid w:val="0006555D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100A86"/>
    <w:rsid w:val="00100BF3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7B1C"/>
    <w:rsid w:val="001833EA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9B9"/>
    <w:rsid w:val="00206C53"/>
    <w:rsid w:val="002118E7"/>
    <w:rsid w:val="002134C0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3241"/>
    <w:rsid w:val="002B75CE"/>
    <w:rsid w:val="002C100F"/>
    <w:rsid w:val="002C21C9"/>
    <w:rsid w:val="002C5690"/>
    <w:rsid w:val="002D00BB"/>
    <w:rsid w:val="002D6988"/>
    <w:rsid w:val="002E2DAC"/>
    <w:rsid w:val="002F153F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188E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6834"/>
    <w:rsid w:val="00416D5E"/>
    <w:rsid w:val="00420C19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3C42"/>
    <w:rsid w:val="0053614A"/>
    <w:rsid w:val="005369CC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228A"/>
    <w:rsid w:val="0061742A"/>
    <w:rsid w:val="0061779A"/>
    <w:rsid w:val="00626DA4"/>
    <w:rsid w:val="006274FF"/>
    <w:rsid w:val="006313AC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22A8"/>
    <w:rsid w:val="00723BF2"/>
    <w:rsid w:val="00744414"/>
    <w:rsid w:val="0074581D"/>
    <w:rsid w:val="0074595B"/>
    <w:rsid w:val="00752B85"/>
    <w:rsid w:val="00756A27"/>
    <w:rsid w:val="00756D2E"/>
    <w:rsid w:val="007704AD"/>
    <w:rsid w:val="00771778"/>
    <w:rsid w:val="007735CF"/>
    <w:rsid w:val="0077618E"/>
    <w:rsid w:val="007769FD"/>
    <w:rsid w:val="00777E4D"/>
    <w:rsid w:val="007831D6"/>
    <w:rsid w:val="007A32BD"/>
    <w:rsid w:val="007A3B8F"/>
    <w:rsid w:val="007A5262"/>
    <w:rsid w:val="007B0D33"/>
    <w:rsid w:val="007B6FB0"/>
    <w:rsid w:val="007B6FFE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20478"/>
    <w:rsid w:val="008252E7"/>
    <w:rsid w:val="00832222"/>
    <w:rsid w:val="00836BA8"/>
    <w:rsid w:val="0083721D"/>
    <w:rsid w:val="00840A8E"/>
    <w:rsid w:val="00841C95"/>
    <w:rsid w:val="00852452"/>
    <w:rsid w:val="00853C8D"/>
    <w:rsid w:val="008717D4"/>
    <w:rsid w:val="008751A4"/>
    <w:rsid w:val="00875C3E"/>
    <w:rsid w:val="00894D4D"/>
    <w:rsid w:val="00897B0D"/>
    <w:rsid w:val="008A1974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6F9"/>
    <w:rsid w:val="00A626CE"/>
    <w:rsid w:val="00A70CD9"/>
    <w:rsid w:val="00A71F5E"/>
    <w:rsid w:val="00A768B8"/>
    <w:rsid w:val="00A81210"/>
    <w:rsid w:val="00A92FE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2E4D"/>
    <w:rsid w:val="00AC3435"/>
    <w:rsid w:val="00AC4A7D"/>
    <w:rsid w:val="00AC7EB6"/>
    <w:rsid w:val="00AD1CCB"/>
    <w:rsid w:val="00AD3042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27D99"/>
    <w:rsid w:val="00C27E2F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50E9"/>
    <w:rsid w:val="00D40BAC"/>
    <w:rsid w:val="00D414A0"/>
    <w:rsid w:val="00D432D9"/>
    <w:rsid w:val="00D45929"/>
    <w:rsid w:val="00D5132F"/>
    <w:rsid w:val="00D528A6"/>
    <w:rsid w:val="00D5454D"/>
    <w:rsid w:val="00D54E2B"/>
    <w:rsid w:val="00D62A97"/>
    <w:rsid w:val="00D74CAF"/>
    <w:rsid w:val="00DA0914"/>
    <w:rsid w:val="00DA7242"/>
    <w:rsid w:val="00DB0008"/>
    <w:rsid w:val="00DB0803"/>
    <w:rsid w:val="00DC05B2"/>
    <w:rsid w:val="00DD0EDE"/>
    <w:rsid w:val="00DD19C8"/>
    <w:rsid w:val="00DD1A4A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943F4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9F8A12-B03A-4CB5-B73E-885E59CD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91</cp:revision>
  <cp:lastPrinted>2017-07-25T19:31:00Z</cp:lastPrinted>
  <dcterms:created xsi:type="dcterms:W3CDTF">2017-03-09T16:03:00Z</dcterms:created>
  <dcterms:modified xsi:type="dcterms:W3CDTF">2023-01-10T01:15:00Z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