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2E2A2183" w:rsidR="00C74C75" w:rsidRPr="00E31C0F" w:rsidRDefault="006A0152" w:rsidP="007F37A3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  <w:bookmarkStart w:id="1" w:name="_GoBack"/>
      <w:bookmarkEnd w:id="1"/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19324148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locação de 01 (um) imóvel localizado à Rua José Pereira da Silva, </w:t>
      </w:r>
      <w:r w:rsidRPr="002E03F2">
        <w:rPr>
          <w:rFonts w:ascii="Verdana" w:hAnsi="Verdana" w:cs="Arial"/>
          <w:sz w:val="20"/>
          <w:szCs w:val="20"/>
        </w:rPr>
        <w:t>nº</w:t>
      </w:r>
      <w:r w:rsidR="002E03F2">
        <w:rPr>
          <w:rFonts w:ascii="Verdana" w:hAnsi="Verdana" w:cs="Arial"/>
          <w:sz w:val="20"/>
          <w:szCs w:val="20"/>
        </w:rPr>
        <w:t xml:space="preserve"> 220</w:t>
      </w:r>
      <w:r w:rsidR="00197F75" w:rsidRPr="002E03F2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9F26A3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9F26A3">
        <w:rPr>
          <w:rFonts w:ascii="Verdana" w:hAnsi="Verdana" w:cs="Arial"/>
          <w:sz w:val="20"/>
          <w:szCs w:val="20"/>
        </w:rPr>
        <w:t>SECRETARIA MUNICIPAL DE OBRAS</w:t>
      </w:r>
      <w:r w:rsidR="009F26A3" w:rsidRPr="00E31C0F">
        <w:rPr>
          <w:rFonts w:ascii="Verdana" w:hAnsi="Verdana" w:cs="Arial"/>
          <w:snapToGrid w:val="0"/>
          <w:sz w:val="20"/>
          <w:szCs w:val="20"/>
        </w:rPr>
        <w:t>,</w:t>
      </w:r>
      <w:r w:rsidR="009F26A3">
        <w:rPr>
          <w:rFonts w:ascii="Verdana" w:hAnsi="Verdana" w:cs="Arial"/>
          <w:snapToGrid w:val="0"/>
          <w:sz w:val="20"/>
          <w:szCs w:val="20"/>
        </w:rPr>
        <w:t xml:space="preserve"> TRANSPORTE E SERVIÇOS URBANOS</w:t>
      </w:r>
      <w:r w:rsidRPr="00E31C0F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E31C0F">
        <w:rPr>
          <w:rFonts w:ascii="Verdana" w:hAnsi="Verdana" w:cs="Arial"/>
          <w:sz w:val="20"/>
          <w:szCs w:val="20"/>
        </w:rPr>
        <w:t>d</w:t>
      </w:r>
      <w:r w:rsidR="00FC1E76">
        <w:rPr>
          <w:rFonts w:ascii="Verdana" w:hAnsi="Verdana" w:cs="Arial"/>
          <w:sz w:val="20"/>
          <w:szCs w:val="20"/>
        </w:rPr>
        <w:t>a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FC1E76">
        <w:rPr>
          <w:rFonts w:ascii="Verdana" w:hAnsi="Verdana" w:cs="Arial"/>
          <w:sz w:val="20"/>
          <w:szCs w:val="20"/>
        </w:rPr>
        <w:t>Prefeitura</w:t>
      </w:r>
      <w:r w:rsidRPr="00E31C0F">
        <w:rPr>
          <w:rFonts w:ascii="Verdana" w:hAnsi="Verdana" w:cs="Arial"/>
          <w:sz w:val="20"/>
          <w:szCs w:val="20"/>
        </w:rPr>
        <w:t xml:space="preserve"> Municipal</w:t>
      </w:r>
      <w:r w:rsidR="00197F75" w:rsidRPr="00E31C0F">
        <w:rPr>
          <w:rFonts w:ascii="Verdana" w:hAnsi="Verdana" w:cs="Arial"/>
          <w:sz w:val="20"/>
          <w:szCs w:val="20"/>
        </w:rPr>
        <w:t xml:space="preserve"> de </w:t>
      </w:r>
      <w:r w:rsidR="00FC1E76">
        <w:rPr>
          <w:rFonts w:ascii="Verdana" w:hAnsi="Verdana" w:cs="Arial"/>
          <w:sz w:val="20"/>
          <w:szCs w:val="20"/>
        </w:rPr>
        <w:t>Telha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1A6AB8E7" w:rsidR="00C74C75" w:rsidRPr="00E31C0F" w:rsidRDefault="009F26A3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FC1E76">
        <w:rPr>
          <w:rFonts w:ascii="Verdana" w:hAnsi="Verdana" w:cs="Arial"/>
          <w:sz w:val="20"/>
          <w:szCs w:val="20"/>
        </w:rPr>
        <w:t>03</w:t>
      </w:r>
      <w:r w:rsidRPr="00E31C0F">
        <w:rPr>
          <w:rFonts w:ascii="Verdana" w:hAnsi="Verdana" w:cs="Arial"/>
          <w:sz w:val="20"/>
          <w:szCs w:val="20"/>
        </w:rPr>
        <w:t xml:space="preserve"> de </w:t>
      </w:r>
      <w:r w:rsidR="00A92D40">
        <w:rPr>
          <w:rFonts w:ascii="Verdana" w:hAnsi="Verdana" w:cs="Arial"/>
          <w:sz w:val="20"/>
          <w:szCs w:val="20"/>
        </w:rPr>
        <w:t>j</w:t>
      </w:r>
      <w:r w:rsidR="00FC1E76">
        <w:rPr>
          <w:rFonts w:ascii="Verdana" w:hAnsi="Verdana" w:cs="Arial"/>
          <w:sz w:val="20"/>
          <w:szCs w:val="20"/>
        </w:rPr>
        <w:t>aneir</w:t>
      </w:r>
      <w:r>
        <w:rPr>
          <w:rFonts w:ascii="Verdana" w:hAnsi="Verdana" w:cs="Arial"/>
          <w:sz w:val="20"/>
          <w:szCs w:val="20"/>
        </w:rPr>
        <w:t>o</w:t>
      </w:r>
      <w:r w:rsidRPr="00E31C0F">
        <w:rPr>
          <w:rFonts w:ascii="Verdana" w:hAnsi="Verdana" w:cs="Arial"/>
          <w:sz w:val="20"/>
          <w:szCs w:val="20"/>
        </w:rPr>
        <w:t xml:space="preserve"> de 202</w:t>
      </w:r>
      <w:r w:rsidR="00FB25B3">
        <w:rPr>
          <w:rFonts w:ascii="Verdana" w:hAnsi="Verdana" w:cs="Arial"/>
          <w:sz w:val="20"/>
          <w:szCs w:val="20"/>
        </w:rPr>
        <w:t>3</w:t>
      </w:r>
      <w:r w:rsidR="00C74C75"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5ED26198" w14:textId="47F6DD3C" w:rsidR="00403DC4" w:rsidRPr="00E31C0F" w:rsidRDefault="00403DC4" w:rsidP="00C74C75">
      <w:pPr>
        <w:jc w:val="center"/>
        <w:rPr>
          <w:rFonts w:ascii="Verdana" w:hAnsi="Verdana" w:cs="Arial"/>
          <w:sz w:val="20"/>
          <w:szCs w:val="20"/>
        </w:rPr>
      </w:pPr>
    </w:p>
    <w:sectPr w:rsidR="00403DC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C0F8" w14:textId="77777777" w:rsidR="00133C8A" w:rsidRDefault="00133C8A">
      <w:pPr>
        <w:spacing w:after="0" w:line="240" w:lineRule="auto"/>
      </w:pPr>
      <w:r>
        <w:separator/>
      </w:r>
    </w:p>
  </w:endnote>
  <w:endnote w:type="continuationSeparator" w:id="0">
    <w:p w14:paraId="7A4ED3DC" w14:textId="77777777" w:rsidR="00133C8A" w:rsidRDefault="0013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3BEC" w14:textId="77777777" w:rsidR="00133C8A" w:rsidRDefault="00133C8A">
      <w:pPr>
        <w:spacing w:after="0" w:line="240" w:lineRule="auto"/>
      </w:pPr>
      <w:r>
        <w:separator/>
      </w:r>
    </w:p>
  </w:footnote>
  <w:footnote w:type="continuationSeparator" w:id="0">
    <w:p w14:paraId="59EA07EC" w14:textId="77777777" w:rsidR="00133C8A" w:rsidRDefault="0013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47AB2FA7" w:rsidR="008F5DD6" w:rsidRDefault="00FB25B3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0" locked="0" layoutInCell="1" allowOverlap="1" wp14:anchorId="2E3B4B78" wp14:editId="1B69FF28">
          <wp:simplePos x="0" y="0"/>
          <wp:positionH relativeFrom="column">
            <wp:posOffset>4868216</wp:posOffset>
          </wp:positionH>
          <wp:positionV relativeFrom="paragraph">
            <wp:posOffset>-178087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7728" behindDoc="1" locked="0" layoutInCell="1" allowOverlap="1" wp14:anchorId="241E8C78" wp14:editId="19BC2911">
          <wp:simplePos x="0" y="0"/>
          <wp:positionH relativeFrom="margin">
            <wp:posOffset>2395471</wp:posOffset>
          </wp:positionH>
          <wp:positionV relativeFrom="paragraph">
            <wp:posOffset>-348150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2FC8DBF6" w:rsidR="008F5DD6" w:rsidRDefault="00FB25B3" w:rsidP="00FB25B3">
    <w:pPr>
      <w:pStyle w:val="Cabealho"/>
      <w:tabs>
        <w:tab w:val="clear" w:pos="4252"/>
        <w:tab w:val="left" w:pos="8504"/>
      </w:tabs>
    </w:pPr>
    <w:r>
      <w:tab/>
    </w: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4FE44C66" w14:textId="77777777" w:rsidR="00FB25B3" w:rsidRPr="00FB25B3" w:rsidRDefault="00FB25B3" w:rsidP="00E83D06">
    <w:pPr>
      <w:pStyle w:val="Cabealho"/>
      <w:jc w:val="center"/>
      <w:rPr>
        <w:rFonts w:ascii="Verdana" w:hAnsi="Verdana"/>
        <w:b/>
        <w:bCs/>
        <w:sz w:val="6"/>
        <w:szCs w:val="10"/>
      </w:rPr>
    </w:pPr>
  </w:p>
  <w:p w14:paraId="1014BB7E" w14:textId="0D4FF7DB" w:rsidR="008F5DD6" w:rsidRPr="00FB25B3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FB25B3">
      <w:rPr>
        <w:rFonts w:ascii="Verdana" w:hAnsi="Verdana"/>
        <w:b/>
        <w:bCs/>
        <w:sz w:val="28"/>
        <w:szCs w:val="36"/>
      </w:rPr>
      <w:t>ESTADO DE SERGIPE</w:t>
    </w:r>
  </w:p>
  <w:p w14:paraId="08788FA9" w14:textId="1144833E" w:rsidR="008F5DD6" w:rsidRPr="00FB25B3" w:rsidRDefault="0036547A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FB25B3">
      <w:rPr>
        <w:rFonts w:ascii="Verdana" w:hAnsi="Verdana"/>
        <w:b/>
        <w:bCs/>
        <w:sz w:val="28"/>
        <w:szCs w:val="36"/>
      </w:rPr>
      <w:t>PREFEITURA</w:t>
    </w:r>
    <w:r w:rsidR="008F5DD6" w:rsidRPr="00FB25B3">
      <w:rPr>
        <w:rFonts w:ascii="Verdana" w:hAnsi="Verdana"/>
        <w:b/>
        <w:bCs/>
        <w:sz w:val="28"/>
        <w:szCs w:val="36"/>
      </w:rPr>
      <w:t xml:space="preserve"> MUNICIPAL </w:t>
    </w:r>
    <w:r w:rsidR="00AD32D6" w:rsidRPr="00FB25B3">
      <w:rPr>
        <w:rFonts w:ascii="Verdana" w:hAnsi="Verdana"/>
        <w:b/>
        <w:bCs/>
        <w:sz w:val="28"/>
        <w:szCs w:val="36"/>
      </w:rPr>
      <w:t>DE TELHA</w:t>
    </w:r>
  </w:p>
  <w:p w14:paraId="0C6B90BB" w14:textId="2C4F042F" w:rsidR="00FC1E76" w:rsidRPr="000A7E11" w:rsidRDefault="00FC1E76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3C8A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03F2"/>
    <w:rsid w:val="002E2DAC"/>
    <w:rsid w:val="003002E7"/>
    <w:rsid w:val="00301938"/>
    <w:rsid w:val="003219DF"/>
    <w:rsid w:val="00326FF3"/>
    <w:rsid w:val="00335231"/>
    <w:rsid w:val="003437C9"/>
    <w:rsid w:val="003445E4"/>
    <w:rsid w:val="00344A90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37A3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26A3"/>
    <w:rsid w:val="009F6097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2D40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25B3"/>
    <w:rsid w:val="00FB3E88"/>
    <w:rsid w:val="00FC0164"/>
    <w:rsid w:val="00FC1DAF"/>
    <w:rsid w:val="00FC1E76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5F875-81D2-47F8-84C6-50BE30E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109</cp:revision>
  <cp:lastPrinted>2023-01-30T22:13:00Z</cp:lastPrinted>
  <dcterms:created xsi:type="dcterms:W3CDTF">2017-03-09T16:03:00Z</dcterms:created>
  <dcterms:modified xsi:type="dcterms:W3CDTF">2023-01-30T22:13:00Z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